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FC" w:rsidRDefault="0097056B">
      <w:r>
        <w:t>Ufficializzata la nomina di Marco Santi Guerrieri  nella costituente provinciale di Fratelli d’Italia Lucca.</w:t>
      </w:r>
    </w:p>
    <w:p w:rsidR="0097056B" w:rsidRDefault="0097056B"/>
    <w:p w:rsidR="0097056B" w:rsidRDefault="0097056B">
      <w:pPr>
        <w:rPr>
          <w:rFonts w:ascii="Lato" w:hAnsi="Lato"/>
          <w:color w:val="333333"/>
          <w:sz w:val="21"/>
          <w:szCs w:val="21"/>
          <w:shd w:val="clear" w:color="auto" w:fill="FCF9F3"/>
        </w:rPr>
      </w:pPr>
    </w:p>
    <w:p w:rsidR="0097056B" w:rsidRPr="0097056B" w:rsidRDefault="0097056B">
      <w:pPr>
        <w:rPr>
          <w:rFonts w:ascii="Lato" w:hAnsi="Lato"/>
          <w:color w:val="333333"/>
          <w:sz w:val="21"/>
          <w:szCs w:val="21"/>
          <w:shd w:val="clear" w:color="auto" w:fill="FCF9F3"/>
        </w:rPr>
      </w:pPr>
      <w:r w:rsidRPr="0097056B">
        <w:rPr>
          <w:rFonts w:ascii="Lato" w:hAnsi="Lato"/>
          <w:color w:val="333333"/>
          <w:sz w:val="21"/>
          <w:szCs w:val="21"/>
          <w:shd w:val="clear" w:color="auto" w:fill="FCF9F3"/>
        </w:rPr>
        <w:t>E</w:t>
      </w:r>
      <w:r w:rsidRPr="0097056B">
        <w:rPr>
          <w:rFonts w:ascii="Lato" w:hAnsi="Lato" w:hint="eastAsia"/>
          <w:color w:val="333333"/>
          <w:sz w:val="21"/>
          <w:szCs w:val="21"/>
          <w:shd w:val="clear" w:color="auto" w:fill="FCF9F3"/>
        </w:rPr>
        <w:t>’</w:t>
      </w:r>
      <w:r w:rsidRPr="0097056B">
        <w:rPr>
          <w:rFonts w:ascii="Lato" w:hAnsi="Lato"/>
          <w:color w:val="333333"/>
          <w:sz w:val="21"/>
          <w:szCs w:val="21"/>
          <w:shd w:val="clear" w:color="auto" w:fill="FCF9F3"/>
        </w:rPr>
        <w:t>stata ufficializzata nella costituente provinciale di Fratelli d</w:t>
      </w:r>
      <w:r w:rsidRPr="0097056B">
        <w:rPr>
          <w:rFonts w:ascii="Lato" w:hAnsi="Lato" w:hint="eastAsia"/>
          <w:color w:val="333333"/>
          <w:sz w:val="21"/>
          <w:szCs w:val="21"/>
          <w:shd w:val="clear" w:color="auto" w:fill="FCF9F3"/>
        </w:rPr>
        <w:t>’</w:t>
      </w:r>
      <w:r>
        <w:rPr>
          <w:rFonts w:ascii="Lato" w:hAnsi="Lato"/>
          <w:color w:val="333333"/>
          <w:sz w:val="21"/>
          <w:szCs w:val="21"/>
          <w:shd w:val="clear" w:color="auto" w:fill="FCF9F3"/>
        </w:rPr>
        <w:t>I</w:t>
      </w:r>
      <w:r w:rsidRPr="0097056B">
        <w:rPr>
          <w:rFonts w:ascii="Lato" w:hAnsi="Lato"/>
          <w:color w:val="333333"/>
          <w:sz w:val="21"/>
          <w:szCs w:val="21"/>
          <w:shd w:val="clear" w:color="auto" w:fill="FCF9F3"/>
        </w:rPr>
        <w:t xml:space="preserve">talia  la nomina di Marco Santi Guerrieri </w:t>
      </w:r>
    </w:p>
    <w:p w:rsidR="0097056B" w:rsidRDefault="0097056B"/>
    <w:p w:rsidR="0097056B" w:rsidRDefault="0097056B"/>
    <w:p w:rsidR="0097056B" w:rsidRDefault="0097056B">
      <w:r>
        <w:t>E’ ufficiale Marc</w:t>
      </w:r>
      <w:r w:rsidR="008072D6">
        <w:t xml:space="preserve">o Santi Guerrieri e’ nella </w:t>
      </w:r>
      <w:r>
        <w:t xml:space="preserve"> costituente provinciale Lucchese di  Fratelli d’</w:t>
      </w:r>
      <w:proofErr w:type="spellStart"/>
      <w:r>
        <w:t>italia</w:t>
      </w:r>
      <w:proofErr w:type="spellEnd"/>
      <w:r>
        <w:t xml:space="preserve"> , il movimento fondato da Giorgia Meloni.</w:t>
      </w:r>
    </w:p>
    <w:p w:rsidR="00BA7282" w:rsidRDefault="00BA7282">
      <w:proofErr w:type="spellStart"/>
      <w:r>
        <w:t>Gia’</w:t>
      </w:r>
      <w:proofErr w:type="spellEnd"/>
      <w:r>
        <w:t xml:space="preserve"> a Gennaio 2013 Guerrieri era  si era distinto quale coordinatore elettorale e responsabile del comitato elettorale di lucca per le elezioni politiche 2013 di Fratelli d’Italia.</w:t>
      </w:r>
    </w:p>
    <w:p w:rsidR="00BA7282" w:rsidRDefault="00BA7282">
      <w:r>
        <w:t xml:space="preserve">Dopo le elezioni ha proseguito il sua </w:t>
      </w:r>
      <w:proofErr w:type="spellStart"/>
      <w:r>
        <w:t>attivita’</w:t>
      </w:r>
      <w:proofErr w:type="spellEnd"/>
      <w:r>
        <w:t xml:space="preserve"> come promotore di Fratelli d’Italia  aprendo </w:t>
      </w:r>
      <w:proofErr w:type="spellStart"/>
      <w:r>
        <w:t>varii</w:t>
      </w:r>
      <w:proofErr w:type="spellEnd"/>
      <w:r>
        <w:t xml:space="preserve"> comitati in tutta la provincia quale quello di </w:t>
      </w:r>
      <w:proofErr w:type="spellStart"/>
      <w:r>
        <w:t>Castelnuovo</w:t>
      </w:r>
      <w:proofErr w:type="spellEnd"/>
      <w:r>
        <w:t xml:space="preserve"> di </w:t>
      </w:r>
      <w:proofErr w:type="spellStart"/>
      <w:r>
        <w:t>Garfagnana</w:t>
      </w:r>
      <w:proofErr w:type="spellEnd"/>
      <w:r>
        <w:t>, Borgo a Mozzano, Lucca e Capannori.</w:t>
      </w:r>
    </w:p>
    <w:p w:rsidR="0097056B" w:rsidRDefault="008072D6">
      <w:r>
        <w:t>Fratelli d’</w:t>
      </w:r>
      <w:proofErr w:type="spellStart"/>
      <w:r>
        <w:t>Italia…</w:t>
      </w:r>
      <w:proofErr w:type="spellEnd"/>
      <w:r>
        <w:t xml:space="preserve">. </w:t>
      </w:r>
      <w:r w:rsidR="00BA7282">
        <w:t xml:space="preserve"> ha premiato pertanto </w:t>
      </w:r>
      <w:r w:rsidR="0097056B">
        <w:t>l’impegn</w:t>
      </w:r>
      <w:r w:rsidR="00BA7282">
        <w:t xml:space="preserve">o che Marco Santi Guerrieri ha fino ad oggi dimostrato , in perfetto stile secondo la logica </w:t>
      </w:r>
      <w:proofErr w:type="spellStart"/>
      <w:r w:rsidR="00BA7282">
        <w:t>piu’</w:t>
      </w:r>
      <w:proofErr w:type="spellEnd"/>
      <w:r w:rsidR="00BA7282">
        <w:t xml:space="preserve"> volte ribadita dalla Giorgia Meloni della Meritocrazia. </w:t>
      </w:r>
    </w:p>
    <w:p w:rsidR="00BA7282" w:rsidRDefault="00BA7282"/>
    <w:p w:rsidR="0097056B" w:rsidRPr="0097056B" w:rsidRDefault="0097056B"/>
    <w:sectPr w:rsidR="0097056B" w:rsidRPr="0097056B" w:rsidSect="006A4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7056B"/>
    <w:rsid w:val="001A4275"/>
    <w:rsid w:val="002010F0"/>
    <w:rsid w:val="002735CD"/>
    <w:rsid w:val="00286679"/>
    <w:rsid w:val="00403940"/>
    <w:rsid w:val="004A062E"/>
    <w:rsid w:val="004A7D21"/>
    <w:rsid w:val="004E47DE"/>
    <w:rsid w:val="005A317E"/>
    <w:rsid w:val="006175B6"/>
    <w:rsid w:val="006271AF"/>
    <w:rsid w:val="00643848"/>
    <w:rsid w:val="006A48FC"/>
    <w:rsid w:val="00744466"/>
    <w:rsid w:val="008072D6"/>
    <w:rsid w:val="008A1578"/>
    <w:rsid w:val="008C397E"/>
    <w:rsid w:val="009054FC"/>
    <w:rsid w:val="00935A99"/>
    <w:rsid w:val="0097056B"/>
    <w:rsid w:val="00B8798B"/>
    <w:rsid w:val="00BA7282"/>
    <w:rsid w:val="00BA731E"/>
    <w:rsid w:val="00CB71AB"/>
    <w:rsid w:val="00CD4282"/>
    <w:rsid w:val="00CD53D8"/>
    <w:rsid w:val="00D23E3F"/>
    <w:rsid w:val="00D77DE3"/>
    <w:rsid w:val="00DD6B7F"/>
    <w:rsid w:val="00E5223E"/>
    <w:rsid w:val="00E710E1"/>
    <w:rsid w:val="00F66BDE"/>
    <w:rsid w:val="00FC3D0F"/>
    <w:rsid w:val="00FD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8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MARCOSANTI</dc:creator>
  <cp:lastModifiedBy>MARCOSANTI</cp:lastModifiedBy>
  <cp:revision>3</cp:revision>
  <dcterms:created xsi:type="dcterms:W3CDTF">2013-08-04T09:16:00Z</dcterms:created>
  <dcterms:modified xsi:type="dcterms:W3CDTF">2013-09-07T13:15:00Z</dcterms:modified>
</cp:coreProperties>
</file>